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86B" w:rsidRPr="00E0396A" w:rsidRDefault="00EA486B" w:rsidP="00E0396A">
      <w:pPr>
        <w:spacing w:after="0" w:line="240" w:lineRule="auto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  <w:r w:rsidRPr="00E0396A">
        <w:rPr>
          <w:rFonts w:ascii="Arial" w:hAnsi="Arial" w:cs="Arial"/>
          <w:color w:val="0D0D0D" w:themeColor="text1" w:themeTint="F2"/>
          <w:sz w:val="24"/>
          <w:szCs w:val="24"/>
        </w:rPr>
        <w:t>Школьный этап</w:t>
      </w:r>
    </w:p>
    <w:p w:rsidR="00EA486B" w:rsidRPr="00E0396A" w:rsidRDefault="00EA486B" w:rsidP="00E0396A">
      <w:pPr>
        <w:spacing w:after="0" w:line="240" w:lineRule="auto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  <w:r w:rsidRPr="00E0396A">
        <w:rPr>
          <w:rFonts w:ascii="Arial" w:hAnsi="Arial" w:cs="Arial"/>
          <w:color w:val="0D0D0D" w:themeColor="text1" w:themeTint="F2"/>
          <w:sz w:val="24"/>
          <w:szCs w:val="24"/>
        </w:rPr>
        <w:t>Республиканской олимпиады по геологии</w:t>
      </w:r>
    </w:p>
    <w:p w:rsidR="00EA486B" w:rsidRPr="00E0396A" w:rsidRDefault="0035599C" w:rsidP="00E0396A">
      <w:pPr>
        <w:spacing w:after="0" w:line="240" w:lineRule="auto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  <w:r w:rsidRPr="00E0396A">
        <w:rPr>
          <w:rFonts w:ascii="Arial" w:hAnsi="Arial" w:cs="Arial"/>
          <w:color w:val="0D0D0D" w:themeColor="text1" w:themeTint="F2"/>
          <w:sz w:val="24"/>
          <w:szCs w:val="24"/>
        </w:rPr>
        <w:t>10 класс, 2019</w:t>
      </w:r>
      <w:r w:rsidR="00EA486B" w:rsidRPr="00E0396A">
        <w:rPr>
          <w:rFonts w:ascii="Arial" w:hAnsi="Arial" w:cs="Arial"/>
          <w:color w:val="0D0D0D" w:themeColor="text1" w:themeTint="F2"/>
          <w:sz w:val="24"/>
          <w:szCs w:val="24"/>
        </w:rPr>
        <w:t>-20 учебный год</w:t>
      </w:r>
    </w:p>
    <w:p w:rsidR="00EA486B" w:rsidRPr="00E0396A" w:rsidRDefault="00EA486B" w:rsidP="00E0396A">
      <w:pPr>
        <w:spacing w:after="0" w:line="240" w:lineRule="auto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EA486B" w:rsidRPr="00E0396A" w:rsidRDefault="009022C0" w:rsidP="00E0396A">
      <w:pPr>
        <w:spacing w:after="0" w:line="240" w:lineRule="auto"/>
        <w:rPr>
          <w:rFonts w:ascii="Arial" w:hAnsi="Arial" w:cs="Arial"/>
          <w:color w:val="0D0D0D" w:themeColor="text1" w:themeTint="F2"/>
          <w:sz w:val="24"/>
          <w:szCs w:val="24"/>
        </w:rPr>
      </w:pPr>
      <w:r w:rsidRPr="00E0396A">
        <w:rPr>
          <w:rFonts w:ascii="Arial" w:hAnsi="Arial" w:cs="Arial"/>
          <w:color w:val="0D0D0D" w:themeColor="text1" w:themeTint="F2"/>
          <w:sz w:val="24"/>
          <w:szCs w:val="24"/>
        </w:rPr>
        <w:t>Время выполнения работы - 45</w:t>
      </w:r>
      <w:r w:rsidR="00EA486B" w:rsidRPr="00E0396A">
        <w:rPr>
          <w:rFonts w:ascii="Arial" w:hAnsi="Arial" w:cs="Arial"/>
          <w:color w:val="0D0D0D" w:themeColor="text1" w:themeTint="F2"/>
          <w:sz w:val="24"/>
          <w:szCs w:val="24"/>
        </w:rPr>
        <w:t xml:space="preserve"> минут.</w:t>
      </w:r>
    </w:p>
    <w:p w:rsidR="00EA486B" w:rsidRPr="00E0396A" w:rsidRDefault="00EA486B" w:rsidP="00E0396A">
      <w:pPr>
        <w:spacing w:after="0" w:line="240" w:lineRule="auto"/>
        <w:rPr>
          <w:rFonts w:ascii="Arial" w:hAnsi="Arial" w:cs="Arial"/>
          <w:color w:val="0D0D0D" w:themeColor="text1" w:themeTint="F2"/>
          <w:sz w:val="24"/>
          <w:szCs w:val="24"/>
        </w:rPr>
      </w:pPr>
      <w:r w:rsidRPr="00E0396A">
        <w:rPr>
          <w:rFonts w:ascii="Arial" w:hAnsi="Arial" w:cs="Arial"/>
          <w:color w:val="0D0D0D" w:themeColor="text1" w:themeTint="F2"/>
          <w:sz w:val="24"/>
          <w:szCs w:val="24"/>
        </w:rPr>
        <w:t xml:space="preserve">Максимальный балл – </w:t>
      </w:r>
      <w:r w:rsidR="007D5C9D" w:rsidRPr="00E0396A">
        <w:rPr>
          <w:rFonts w:ascii="Arial" w:hAnsi="Arial" w:cs="Arial"/>
          <w:color w:val="0D0D0D" w:themeColor="text1" w:themeTint="F2"/>
          <w:sz w:val="24"/>
          <w:szCs w:val="24"/>
        </w:rPr>
        <w:t>30</w:t>
      </w:r>
    </w:p>
    <w:p w:rsidR="00EA486B" w:rsidRPr="00E0396A" w:rsidRDefault="00EA486B" w:rsidP="00E0396A">
      <w:pPr>
        <w:spacing w:after="0" w:line="240" w:lineRule="auto"/>
        <w:rPr>
          <w:rFonts w:ascii="Arial" w:hAnsi="Arial" w:cs="Arial"/>
          <w:color w:val="0D0D0D" w:themeColor="text1" w:themeTint="F2"/>
          <w:sz w:val="24"/>
          <w:szCs w:val="24"/>
        </w:rPr>
      </w:pPr>
      <w:r w:rsidRPr="00E0396A">
        <w:rPr>
          <w:rFonts w:ascii="Arial" w:hAnsi="Arial" w:cs="Arial"/>
          <w:color w:val="0D0D0D" w:themeColor="text1" w:themeTint="F2"/>
          <w:sz w:val="24"/>
          <w:szCs w:val="24"/>
        </w:rPr>
        <w:t>Не разрешается пользоваться любыми источниками информации. Удачи!</w:t>
      </w:r>
    </w:p>
    <w:p w:rsidR="00E0396A" w:rsidRDefault="00E0396A" w:rsidP="00E0396A">
      <w:pPr>
        <w:spacing w:after="0" w:line="240" w:lineRule="auto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EA486B" w:rsidRPr="00E0396A" w:rsidRDefault="00EA486B" w:rsidP="00E0396A">
      <w:pPr>
        <w:pStyle w:val="a3"/>
        <w:numPr>
          <w:ilvl w:val="0"/>
          <w:numId w:val="4"/>
        </w:numPr>
        <w:spacing w:after="0" w:line="240" w:lineRule="auto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  <w:r w:rsidRPr="00E0396A">
        <w:rPr>
          <w:rFonts w:ascii="Arial" w:hAnsi="Arial" w:cs="Arial"/>
          <w:color w:val="0D0D0D" w:themeColor="text1" w:themeTint="F2"/>
          <w:sz w:val="24"/>
          <w:szCs w:val="24"/>
        </w:rPr>
        <w:t>Выберите один верный ответ</w:t>
      </w:r>
    </w:p>
    <w:p w:rsidR="00E0396A" w:rsidRDefault="00E0396A" w:rsidP="00E0396A">
      <w:pPr>
        <w:pStyle w:val="a3"/>
        <w:spacing w:after="0" w:line="23" w:lineRule="atLeast"/>
        <w:ind w:left="1080"/>
        <w:jc w:val="center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>(за каждый верный ответ – по 2 балла, максимум – 16 б)</w:t>
      </w:r>
    </w:p>
    <w:p w:rsidR="00E0396A" w:rsidRPr="00E0396A" w:rsidRDefault="00E0396A" w:rsidP="00E0396A">
      <w:pPr>
        <w:spacing w:after="0" w:line="240" w:lineRule="auto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B17142" w:rsidRPr="00E0396A" w:rsidRDefault="009022C0" w:rsidP="00E0396A">
      <w:pPr>
        <w:spacing w:after="0" w:line="240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r w:rsidRPr="00E0396A">
        <w:rPr>
          <w:rFonts w:ascii="Arial" w:hAnsi="Arial" w:cs="Arial"/>
          <w:sz w:val="24"/>
          <w:szCs w:val="24"/>
        </w:rPr>
        <w:t>1.</w:t>
      </w:r>
      <w:r w:rsidR="00B17142" w:rsidRPr="00E0396A">
        <w:rPr>
          <w:rFonts w:ascii="Arial" w:hAnsi="Arial" w:cs="Arial"/>
          <w:sz w:val="24"/>
          <w:szCs w:val="24"/>
        </w:rPr>
        <w:t xml:space="preserve">Среди перечисленных месторождений   укажите </w:t>
      </w:r>
      <w:proofErr w:type="gramStart"/>
      <w:r w:rsidR="00B17142" w:rsidRPr="00E0396A">
        <w:rPr>
          <w:rFonts w:ascii="Arial" w:hAnsi="Arial" w:cs="Arial"/>
          <w:sz w:val="24"/>
          <w:szCs w:val="24"/>
        </w:rPr>
        <w:t>золоторудное</w:t>
      </w:r>
      <w:proofErr w:type="gramEnd"/>
      <w:r w:rsidR="00E0396A">
        <w:rPr>
          <w:rFonts w:ascii="Arial" w:hAnsi="Arial" w:cs="Arial"/>
          <w:sz w:val="24"/>
          <w:szCs w:val="24"/>
        </w:rPr>
        <w:t xml:space="preserve"> </w:t>
      </w:r>
    </w:p>
    <w:p w:rsidR="00952216" w:rsidRPr="00E0396A" w:rsidRDefault="00E0396A" w:rsidP="00E0396A">
      <w:pPr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</w:t>
      </w:r>
      <w:r w:rsidR="00B17142" w:rsidRPr="00E0396A">
        <w:rPr>
          <w:rFonts w:ascii="Arial" w:hAnsi="Arial" w:cs="Arial"/>
          <w:sz w:val="24"/>
          <w:szCs w:val="24"/>
        </w:rPr>
        <w:t>)</w:t>
      </w:r>
      <w:r w:rsidR="009022C0" w:rsidRPr="00E0396A">
        <w:rPr>
          <w:rFonts w:ascii="Arial" w:hAnsi="Arial" w:cs="Arial"/>
          <w:sz w:val="24"/>
          <w:szCs w:val="24"/>
        </w:rPr>
        <w:t xml:space="preserve"> </w:t>
      </w:r>
      <w:r w:rsidR="00B17142" w:rsidRPr="00E0396A">
        <w:rPr>
          <w:rFonts w:ascii="Arial" w:hAnsi="Arial" w:cs="Arial"/>
          <w:sz w:val="24"/>
          <w:szCs w:val="24"/>
        </w:rPr>
        <w:t>Сухой Лог</w:t>
      </w:r>
      <w:r>
        <w:rPr>
          <w:rFonts w:ascii="Arial" w:hAnsi="Arial" w:cs="Arial"/>
          <w:sz w:val="24"/>
          <w:szCs w:val="24"/>
        </w:rPr>
        <w:t>, б</w:t>
      </w:r>
      <w:r w:rsidR="00B17142" w:rsidRPr="00E0396A">
        <w:rPr>
          <w:rFonts w:ascii="Arial" w:hAnsi="Arial" w:cs="Arial"/>
          <w:sz w:val="24"/>
          <w:szCs w:val="24"/>
        </w:rPr>
        <w:t>)</w:t>
      </w:r>
      <w:r w:rsidR="009022C0" w:rsidRPr="00E0396A">
        <w:rPr>
          <w:rFonts w:ascii="Arial" w:hAnsi="Arial" w:cs="Arial"/>
          <w:sz w:val="24"/>
          <w:szCs w:val="24"/>
        </w:rPr>
        <w:t xml:space="preserve"> </w:t>
      </w:r>
      <w:r w:rsidR="00B17142" w:rsidRPr="00E0396A">
        <w:rPr>
          <w:rFonts w:ascii="Arial" w:hAnsi="Arial" w:cs="Arial"/>
          <w:sz w:val="24"/>
          <w:szCs w:val="24"/>
        </w:rPr>
        <w:t>КМА</w:t>
      </w:r>
      <w:r>
        <w:rPr>
          <w:rFonts w:ascii="Arial" w:hAnsi="Arial" w:cs="Arial"/>
          <w:sz w:val="24"/>
          <w:szCs w:val="24"/>
        </w:rPr>
        <w:t>, в</w:t>
      </w:r>
      <w:r w:rsidR="00B17142" w:rsidRPr="00E0396A">
        <w:rPr>
          <w:rFonts w:ascii="Arial" w:hAnsi="Arial" w:cs="Arial"/>
          <w:sz w:val="24"/>
          <w:szCs w:val="24"/>
        </w:rPr>
        <w:t>)</w:t>
      </w:r>
      <w:r w:rsidR="009022C0" w:rsidRPr="00E0396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17142" w:rsidRPr="00E0396A">
        <w:rPr>
          <w:rFonts w:ascii="Arial" w:hAnsi="Arial" w:cs="Arial"/>
          <w:sz w:val="24"/>
          <w:szCs w:val="24"/>
        </w:rPr>
        <w:t>Штокмановское</w:t>
      </w:r>
      <w:proofErr w:type="spellEnd"/>
      <w:r>
        <w:rPr>
          <w:rFonts w:ascii="Arial" w:hAnsi="Arial" w:cs="Arial"/>
          <w:sz w:val="24"/>
          <w:szCs w:val="24"/>
        </w:rPr>
        <w:t>, г</w:t>
      </w:r>
      <w:r w:rsidR="00B17142" w:rsidRPr="00E0396A">
        <w:rPr>
          <w:rFonts w:ascii="Arial" w:hAnsi="Arial" w:cs="Arial"/>
          <w:sz w:val="24"/>
          <w:szCs w:val="24"/>
        </w:rPr>
        <w:t>)</w:t>
      </w:r>
      <w:r w:rsidR="009022C0" w:rsidRPr="00E0396A">
        <w:rPr>
          <w:rFonts w:ascii="Arial" w:hAnsi="Arial" w:cs="Arial"/>
          <w:sz w:val="24"/>
          <w:szCs w:val="24"/>
        </w:rPr>
        <w:t xml:space="preserve"> </w:t>
      </w:r>
      <w:r w:rsidR="00B17142" w:rsidRPr="00E0396A">
        <w:rPr>
          <w:rFonts w:ascii="Arial" w:hAnsi="Arial" w:cs="Arial"/>
          <w:sz w:val="24"/>
          <w:szCs w:val="24"/>
        </w:rPr>
        <w:t>шахта Распадская</w:t>
      </w:r>
      <w:r>
        <w:rPr>
          <w:rFonts w:ascii="Arial" w:hAnsi="Arial" w:cs="Arial"/>
          <w:sz w:val="24"/>
          <w:szCs w:val="24"/>
        </w:rPr>
        <w:t xml:space="preserve">. </w:t>
      </w:r>
    </w:p>
    <w:p w:rsidR="00952216" w:rsidRPr="00E0396A" w:rsidRDefault="009022C0" w:rsidP="00E0396A">
      <w:pPr>
        <w:spacing w:after="0" w:line="240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r w:rsidRPr="00E0396A">
        <w:rPr>
          <w:rFonts w:ascii="Arial" w:hAnsi="Arial" w:cs="Arial"/>
          <w:sz w:val="24"/>
          <w:szCs w:val="24"/>
        </w:rPr>
        <w:t>2.</w:t>
      </w:r>
      <w:r w:rsidR="00952216" w:rsidRPr="00E0396A">
        <w:rPr>
          <w:rFonts w:ascii="Arial" w:hAnsi="Arial" w:cs="Arial"/>
          <w:sz w:val="24"/>
          <w:szCs w:val="24"/>
        </w:rPr>
        <w:t xml:space="preserve">Выберите среди перечисленных пород </w:t>
      </w:r>
      <w:proofErr w:type="gramStart"/>
      <w:r w:rsidR="00952216" w:rsidRPr="00E0396A">
        <w:rPr>
          <w:rFonts w:ascii="Arial" w:hAnsi="Arial" w:cs="Arial"/>
          <w:sz w:val="24"/>
          <w:szCs w:val="24"/>
        </w:rPr>
        <w:t>эффузивную</w:t>
      </w:r>
      <w:proofErr w:type="gramEnd"/>
    </w:p>
    <w:p w:rsidR="00BA652A" w:rsidRPr="00E0396A" w:rsidRDefault="00E0396A" w:rsidP="00E0396A">
      <w:pPr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E0396A">
        <w:rPr>
          <w:rFonts w:ascii="Arial" w:hAnsi="Arial" w:cs="Arial"/>
          <w:sz w:val="24"/>
          <w:szCs w:val="24"/>
        </w:rPr>
        <w:t>а) гранит</w:t>
      </w:r>
      <w:r>
        <w:rPr>
          <w:rFonts w:ascii="Arial" w:hAnsi="Arial" w:cs="Arial"/>
          <w:sz w:val="24"/>
          <w:szCs w:val="24"/>
        </w:rPr>
        <w:t xml:space="preserve">, </w:t>
      </w:r>
      <w:r w:rsidRPr="00E0396A">
        <w:rPr>
          <w:rFonts w:ascii="Arial" w:hAnsi="Arial" w:cs="Arial"/>
          <w:sz w:val="24"/>
          <w:szCs w:val="24"/>
        </w:rPr>
        <w:t>б</w:t>
      </w:r>
      <w:r w:rsidR="00D16A8A">
        <w:rPr>
          <w:rFonts w:ascii="Arial" w:hAnsi="Arial" w:cs="Arial"/>
          <w:sz w:val="24"/>
          <w:szCs w:val="24"/>
        </w:rPr>
        <w:t>)</w:t>
      </w:r>
      <w:r w:rsidRPr="00E0396A">
        <w:rPr>
          <w:rFonts w:ascii="Arial" w:hAnsi="Arial" w:cs="Arial"/>
          <w:sz w:val="24"/>
          <w:szCs w:val="24"/>
        </w:rPr>
        <w:t xml:space="preserve"> андезит</w:t>
      </w:r>
      <w:r>
        <w:rPr>
          <w:rFonts w:ascii="Arial" w:hAnsi="Arial" w:cs="Arial"/>
          <w:sz w:val="24"/>
          <w:szCs w:val="24"/>
        </w:rPr>
        <w:t xml:space="preserve">, </w:t>
      </w:r>
      <w:r w:rsidRPr="00E0396A">
        <w:rPr>
          <w:rFonts w:ascii="Arial" w:hAnsi="Arial" w:cs="Arial"/>
          <w:sz w:val="24"/>
          <w:szCs w:val="24"/>
        </w:rPr>
        <w:t xml:space="preserve">в) </w:t>
      </w:r>
      <w:proofErr w:type="spellStart"/>
      <w:r w:rsidRPr="00E0396A">
        <w:rPr>
          <w:rFonts w:ascii="Arial" w:hAnsi="Arial" w:cs="Arial"/>
          <w:sz w:val="24"/>
          <w:szCs w:val="24"/>
        </w:rPr>
        <w:t>габбро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r w:rsidRPr="00E0396A">
        <w:rPr>
          <w:rFonts w:ascii="Arial" w:hAnsi="Arial" w:cs="Arial"/>
          <w:sz w:val="24"/>
          <w:szCs w:val="24"/>
        </w:rPr>
        <w:t>г) дунит</w:t>
      </w:r>
      <w:r>
        <w:rPr>
          <w:rFonts w:ascii="Arial" w:hAnsi="Arial" w:cs="Arial"/>
          <w:sz w:val="24"/>
          <w:szCs w:val="24"/>
        </w:rPr>
        <w:t>.</w:t>
      </w:r>
    </w:p>
    <w:p w:rsidR="00BA652A" w:rsidRPr="00E0396A" w:rsidRDefault="009022C0" w:rsidP="00E0396A">
      <w:pPr>
        <w:spacing w:after="0" w:line="240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r w:rsidRPr="00E0396A">
        <w:rPr>
          <w:rFonts w:ascii="Arial" w:hAnsi="Arial" w:cs="Arial"/>
          <w:sz w:val="24"/>
          <w:szCs w:val="24"/>
        </w:rPr>
        <w:t>3.</w:t>
      </w:r>
      <w:r w:rsidR="00BA652A" w:rsidRPr="00E0396A">
        <w:rPr>
          <w:rFonts w:ascii="Arial" w:hAnsi="Arial" w:cs="Arial"/>
          <w:sz w:val="24"/>
          <w:szCs w:val="24"/>
        </w:rPr>
        <w:t xml:space="preserve">Эмаль зубов человека состоит </w:t>
      </w:r>
      <w:proofErr w:type="gramStart"/>
      <w:r w:rsidR="00BA652A" w:rsidRPr="00E0396A">
        <w:rPr>
          <w:rFonts w:ascii="Arial" w:hAnsi="Arial" w:cs="Arial"/>
          <w:sz w:val="24"/>
          <w:szCs w:val="24"/>
        </w:rPr>
        <w:t>из</w:t>
      </w:r>
      <w:proofErr w:type="gramEnd"/>
      <w:r w:rsidR="00E0396A">
        <w:rPr>
          <w:rFonts w:ascii="Arial" w:hAnsi="Arial" w:cs="Arial"/>
          <w:sz w:val="24"/>
          <w:szCs w:val="24"/>
        </w:rPr>
        <w:t xml:space="preserve"> </w:t>
      </w:r>
    </w:p>
    <w:p w:rsidR="009022C0" w:rsidRPr="00E0396A" w:rsidRDefault="00E0396A" w:rsidP="00E0396A">
      <w:pPr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E0396A">
        <w:rPr>
          <w:rFonts w:ascii="Arial" w:hAnsi="Arial" w:cs="Arial"/>
          <w:sz w:val="24"/>
          <w:szCs w:val="24"/>
        </w:rPr>
        <w:t>а) халцедона</w:t>
      </w:r>
      <w:r>
        <w:rPr>
          <w:rFonts w:ascii="Arial" w:hAnsi="Arial" w:cs="Arial"/>
          <w:sz w:val="24"/>
          <w:szCs w:val="24"/>
        </w:rPr>
        <w:t xml:space="preserve">, </w:t>
      </w:r>
      <w:r w:rsidRPr="00E0396A">
        <w:rPr>
          <w:rFonts w:ascii="Arial" w:hAnsi="Arial" w:cs="Arial"/>
          <w:sz w:val="24"/>
          <w:szCs w:val="24"/>
        </w:rPr>
        <w:t>б) апатита</w:t>
      </w:r>
      <w:r>
        <w:rPr>
          <w:rFonts w:ascii="Arial" w:hAnsi="Arial" w:cs="Arial"/>
          <w:sz w:val="24"/>
          <w:szCs w:val="24"/>
        </w:rPr>
        <w:t xml:space="preserve">, </w:t>
      </w:r>
      <w:r w:rsidRPr="00E0396A">
        <w:rPr>
          <w:rFonts w:ascii="Arial" w:hAnsi="Arial" w:cs="Arial"/>
          <w:sz w:val="24"/>
          <w:szCs w:val="24"/>
        </w:rPr>
        <w:t>в) флюорита</w:t>
      </w:r>
      <w:r>
        <w:rPr>
          <w:rFonts w:ascii="Arial" w:hAnsi="Arial" w:cs="Arial"/>
          <w:sz w:val="24"/>
          <w:szCs w:val="24"/>
        </w:rPr>
        <w:t xml:space="preserve">, </w:t>
      </w:r>
      <w:r w:rsidRPr="00E0396A">
        <w:rPr>
          <w:rFonts w:ascii="Arial" w:hAnsi="Arial" w:cs="Arial"/>
          <w:sz w:val="24"/>
          <w:szCs w:val="24"/>
        </w:rPr>
        <w:t>г) кальцита</w:t>
      </w:r>
      <w:r>
        <w:rPr>
          <w:rFonts w:ascii="Arial" w:hAnsi="Arial" w:cs="Arial"/>
          <w:sz w:val="24"/>
          <w:szCs w:val="24"/>
        </w:rPr>
        <w:t xml:space="preserve">, </w:t>
      </w:r>
      <w:r w:rsidRPr="00E0396A">
        <w:rPr>
          <w:rFonts w:ascii="Arial" w:hAnsi="Arial" w:cs="Arial"/>
          <w:sz w:val="24"/>
          <w:szCs w:val="24"/>
        </w:rPr>
        <w:t>д) не знаю</w:t>
      </w:r>
      <w:r>
        <w:rPr>
          <w:rFonts w:ascii="Arial" w:hAnsi="Arial" w:cs="Arial"/>
          <w:sz w:val="24"/>
          <w:szCs w:val="24"/>
        </w:rPr>
        <w:t>.</w:t>
      </w:r>
    </w:p>
    <w:p w:rsidR="00BA652A" w:rsidRPr="00E0396A" w:rsidRDefault="009022C0" w:rsidP="00E0396A">
      <w:pPr>
        <w:spacing w:after="0" w:line="240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r w:rsidRPr="00E0396A">
        <w:rPr>
          <w:rFonts w:ascii="Arial" w:hAnsi="Arial" w:cs="Arial"/>
          <w:sz w:val="24"/>
          <w:szCs w:val="24"/>
        </w:rPr>
        <w:t>4.</w:t>
      </w:r>
      <w:r w:rsidR="00BA652A" w:rsidRPr="00E0396A">
        <w:rPr>
          <w:rFonts w:ascii="Arial" w:hAnsi="Arial" w:cs="Arial"/>
          <w:sz w:val="24"/>
          <w:szCs w:val="24"/>
        </w:rPr>
        <w:t xml:space="preserve">Замковыми </w:t>
      </w:r>
      <w:r w:rsidR="00EB2187" w:rsidRPr="00E0396A">
        <w:rPr>
          <w:rFonts w:ascii="Arial" w:hAnsi="Arial" w:cs="Arial"/>
          <w:sz w:val="24"/>
          <w:szCs w:val="24"/>
        </w:rPr>
        <w:t xml:space="preserve">и </w:t>
      </w:r>
      <w:proofErr w:type="spellStart"/>
      <w:r w:rsidR="00EB2187" w:rsidRPr="00E0396A">
        <w:rPr>
          <w:rFonts w:ascii="Arial" w:hAnsi="Arial" w:cs="Arial"/>
          <w:sz w:val="24"/>
          <w:szCs w:val="24"/>
        </w:rPr>
        <w:t>беззамковыми</w:t>
      </w:r>
      <w:proofErr w:type="spellEnd"/>
      <w:r w:rsidR="00EB2187" w:rsidRPr="00E0396A">
        <w:rPr>
          <w:rFonts w:ascii="Arial" w:hAnsi="Arial" w:cs="Arial"/>
          <w:sz w:val="24"/>
          <w:szCs w:val="24"/>
        </w:rPr>
        <w:t xml:space="preserve"> быва</w:t>
      </w:r>
      <w:r w:rsidR="00BA652A" w:rsidRPr="00E0396A">
        <w:rPr>
          <w:rFonts w:ascii="Arial" w:hAnsi="Arial" w:cs="Arial"/>
          <w:sz w:val="24"/>
          <w:szCs w:val="24"/>
        </w:rPr>
        <w:t>ют</w:t>
      </w:r>
    </w:p>
    <w:p w:rsidR="00BA652A" w:rsidRPr="00E0396A" w:rsidRDefault="00E0396A" w:rsidP="00E0396A">
      <w:pPr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E0396A">
        <w:rPr>
          <w:rFonts w:ascii="Arial" w:hAnsi="Arial" w:cs="Arial"/>
          <w:sz w:val="24"/>
          <w:szCs w:val="24"/>
        </w:rPr>
        <w:t>а) аммониты</w:t>
      </w:r>
      <w:r>
        <w:rPr>
          <w:rFonts w:ascii="Arial" w:hAnsi="Arial" w:cs="Arial"/>
          <w:sz w:val="24"/>
          <w:szCs w:val="24"/>
        </w:rPr>
        <w:t xml:space="preserve">, </w:t>
      </w:r>
      <w:r w:rsidRPr="00E0396A">
        <w:rPr>
          <w:rFonts w:ascii="Arial" w:hAnsi="Arial" w:cs="Arial"/>
          <w:sz w:val="24"/>
          <w:szCs w:val="24"/>
        </w:rPr>
        <w:t xml:space="preserve">б) </w:t>
      </w:r>
      <w:proofErr w:type="spellStart"/>
      <w:r w:rsidRPr="00E0396A">
        <w:rPr>
          <w:rFonts w:ascii="Arial" w:hAnsi="Arial" w:cs="Arial"/>
          <w:sz w:val="24"/>
          <w:szCs w:val="24"/>
        </w:rPr>
        <w:t>брахиоподы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r w:rsidRPr="00E0396A">
        <w:rPr>
          <w:rFonts w:ascii="Arial" w:hAnsi="Arial" w:cs="Arial"/>
          <w:sz w:val="24"/>
          <w:szCs w:val="24"/>
        </w:rPr>
        <w:t>в) археоциаты</w:t>
      </w:r>
      <w:r>
        <w:rPr>
          <w:rFonts w:ascii="Arial" w:hAnsi="Arial" w:cs="Arial"/>
          <w:sz w:val="24"/>
          <w:szCs w:val="24"/>
        </w:rPr>
        <w:t xml:space="preserve">, </w:t>
      </w:r>
      <w:r w:rsidRPr="00E0396A">
        <w:rPr>
          <w:rFonts w:ascii="Arial" w:hAnsi="Arial" w:cs="Arial"/>
          <w:sz w:val="24"/>
          <w:szCs w:val="24"/>
        </w:rPr>
        <w:t>г) белемниты</w:t>
      </w:r>
      <w:r>
        <w:rPr>
          <w:rFonts w:ascii="Arial" w:hAnsi="Arial" w:cs="Arial"/>
          <w:sz w:val="24"/>
          <w:szCs w:val="24"/>
        </w:rPr>
        <w:t xml:space="preserve">, </w:t>
      </w:r>
      <w:r w:rsidRPr="00E0396A">
        <w:rPr>
          <w:rFonts w:ascii="Arial" w:hAnsi="Arial" w:cs="Arial"/>
          <w:sz w:val="24"/>
          <w:szCs w:val="24"/>
        </w:rPr>
        <w:t>д) не знаю</w:t>
      </w:r>
      <w:r>
        <w:rPr>
          <w:rFonts w:ascii="Arial" w:hAnsi="Arial" w:cs="Arial"/>
          <w:sz w:val="24"/>
          <w:szCs w:val="24"/>
        </w:rPr>
        <w:t>.</w:t>
      </w:r>
    </w:p>
    <w:p w:rsidR="00BA652A" w:rsidRPr="00E0396A" w:rsidRDefault="00884F27" w:rsidP="00E0396A">
      <w:pPr>
        <w:spacing w:after="0" w:line="240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 w:rsidR="009022C0" w:rsidRPr="00E0396A">
        <w:rPr>
          <w:rFonts w:ascii="Arial" w:hAnsi="Arial" w:cs="Arial"/>
          <w:sz w:val="24"/>
          <w:szCs w:val="24"/>
        </w:rPr>
        <w:t xml:space="preserve"> </w:t>
      </w:r>
      <w:r w:rsidR="00E0396A">
        <w:rPr>
          <w:rFonts w:ascii="Arial" w:hAnsi="Arial" w:cs="Arial"/>
          <w:sz w:val="24"/>
          <w:szCs w:val="24"/>
        </w:rPr>
        <w:t>Термин «</w:t>
      </w:r>
      <w:r w:rsidR="00BA652A" w:rsidRPr="00E0396A">
        <w:rPr>
          <w:rFonts w:ascii="Arial" w:hAnsi="Arial" w:cs="Arial"/>
          <w:sz w:val="24"/>
          <w:szCs w:val="24"/>
        </w:rPr>
        <w:t>каротаж</w:t>
      </w:r>
      <w:r w:rsidR="0035599C" w:rsidRPr="00E0396A">
        <w:rPr>
          <w:rFonts w:ascii="Arial" w:hAnsi="Arial" w:cs="Arial"/>
          <w:sz w:val="24"/>
          <w:szCs w:val="24"/>
        </w:rPr>
        <w:t>»</w:t>
      </w:r>
      <w:r w:rsidR="00BA652A" w:rsidRPr="00E0396A">
        <w:rPr>
          <w:rFonts w:ascii="Arial" w:hAnsi="Arial" w:cs="Arial"/>
          <w:sz w:val="24"/>
          <w:szCs w:val="24"/>
        </w:rPr>
        <w:t xml:space="preserve"> происходит </w:t>
      </w:r>
      <w:proofErr w:type="gramStart"/>
      <w:r w:rsidR="00BA652A" w:rsidRPr="00E0396A">
        <w:rPr>
          <w:rFonts w:ascii="Arial" w:hAnsi="Arial" w:cs="Arial"/>
          <w:sz w:val="24"/>
          <w:szCs w:val="24"/>
        </w:rPr>
        <w:t>от</w:t>
      </w:r>
      <w:proofErr w:type="gramEnd"/>
      <w:r w:rsidR="00E0396A">
        <w:rPr>
          <w:rFonts w:ascii="Arial" w:hAnsi="Arial" w:cs="Arial"/>
          <w:sz w:val="24"/>
          <w:szCs w:val="24"/>
        </w:rPr>
        <w:t xml:space="preserve"> </w:t>
      </w:r>
    </w:p>
    <w:p w:rsidR="00BA652A" w:rsidRPr="00E0396A" w:rsidRDefault="00E0396A" w:rsidP="00E0396A">
      <w:pPr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E0396A">
        <w:rPr>
          <w:rFonts w:ascii="Arial" w:hAnsi="Arial" w:cs="Arial"/>
          <w:sz w:val="24"/>
          <w:szCs w:val="24"/>
        </w:rPr>
        <w:t>а) французского «морковка»</w:t>
      </w:r>
      <w:proofErr w:type="gramStart"/>
      <w:r w:rsidRPr="00E0396A">
        <w:rPr>
          <w:rFonts w:ascii="Arial" w:hAnsi="Arial" w:cs="Arial"/>
          <w:sz w:val="24"/>
          <w:szCs w:val="24"/>
        </w:rPr>
        <w:t>.</w:t>
      </w:r>
      <w:proofErr w:type="gramEnd"/>
      <w:r w:rsidRPr="00E0396A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E0396A">
        <w:rPr>
          <w:rFonts w:ascii="Arial" w:hAnsi="Arial" w:cs="Arial"/>
          <w:sz w:val="24"/>
          <w:szCs w:val="24"/>
        </w:rPr>
        <w:t>и</w:t>
      </w:r>
      <w:proofErr w:type="gramEnd"/>
      <w:r w:rsidRPr="00E0396A">
        <w:rPr>
          <w:rFonts w:ascii="Arial" w:hAnsi="Arial" w:cs="Arial"/>
          <w:sz w:val="24"/>
          <w:szCs w:val="24"/>
        </w:rPr>
        <w:t xml:space="preserve">менно так французские буровики называли </w:t>
      </w:r>
      <w:r w:rsidR="00BA652A" w:rsidRPr="00E0396A">
        <w:rPr>
          <w:rFonts w:ascii="Arial" w:hAnsi="Arial" w:cs="Arial"/>
          <w:sz w:val="24"/>
          <w:szCs w:val="24"/>
        </w:rPr>
        <w:t>столбик керна,</w:t>
      </w:r>
      <w:r w:rsidR="00EB2187" w:rsidRPr="00E0396A">
        <w:rPr>
          <w:rFonts w:ascii="Arial" w:hAnsi="Arial" w:cs="Arial"/>
          <w:sz w:val="24"/>
          <w:szCs w:val="24"/>
        </w:rPr>
        <w:t xml:space="preserve"> </w:t>
      </w:r>
      <w:r w:rsidR="00BA652A" w:rsidRPr="00E0396A">
        <w:rPr>
          <w:rFonts w:ascii="Arial" w:hAnsi="Arial" w:cs="Arial"/>
          <w:sz w:val="24"/>
          <w:szCs w:val="24"/>
        </w:rPr>
        <w:t>извлекаемого из скважины</w:t>
      </w:r>
      <w:r>
        <w:rPr>
          <w:rFonts w:ascii="Arial" w:hAnsi="Arial" w:cs="Arial"/>
          <w:sz w:val="24"/>
          <w:szCs w:val="24"/>
        </w:rPr>
        <w:t>,</w:t>
      </w:r>
    </w:p>
    <w:p w:rsidR="00BA652A" w:rsidRPr="00E0396A" w:rsidRDefault="00E0396A" w:rsidP="00E0396A">
      <w:pPr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E0396A">
        <w:rPr>
          <w:rFonts w:ascii="Arial" w:hAnsi="Arial" w:cs="Arial"/>
          <w:sz w:val="24"/>
          <w:szCs w:val="24"/>
        </w:rPr>
        <w:t>б) это искусственно придуманный термин, не имеющий логического объяснения</w:t>
      </w:r>
      <w:r>
        <w:rPr>
          <w:rFonts w:ascii="Arial" w:hAnsi="Arial" w:cs="Arial"/>
          <w:sz w:val="24"/>
          <w:szCs w:val="24"/>
        </w:rPr>
        <w:t>,</w:t>
      </w:r>
    </w:p>
    <w:p w:rsidR="00BA652A" w:rsidRPr="00E0396A" w:rsidRDefault="00E0396A" w:rsidP="00E0396A">
      <w:pPr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</w:t>
      </w:r>
      <w:r w:rsidR="00BA652A" w:rsidRPr="00E0396A">
        <w:rPr>
          <w:rFonts w:ascii="Arial" w:hAnsi="Arial" w:cs="Arial"/>
          <w:sz w:val="24"/>
          <w:szCs w:val="24"/>
        </w:rPr>
        <w:t>)</w:t>
      </w:r>
      <w:r w:rsidR="0035599C" w:rsidRPr="00E0396A">
        <w:rPr>
          <w:rFonts w:ascii="Arial" w:hAnsi="Arial" w:cs="Arial"/>
          <w:sz w:val="24"/>
          <w:szCs w:val="24"/>
        </w:rPr>
        <w:t xml:space="preserve"> </w:t>
      </w:r>
      <w:r w:rsidR="00BA652A" w:rsidRPr="00E0396A">
        <w:rPr>
          <w:rFonts w:ascii="Arial" w:hAnsi="Arial" w:cs="Arial"/>
          <w:sz w:val="24"/>
          <w:szCs w:val="24"/>
        </w:rPr>
        <w:t xml:space="preserve">от аббревиатуры </w:t>
      </w:r>
      <w:proofErr w:type="gramStart"/>
      <w:r w:rsidR="00BA652A" w:rsidRPr="00E0396A">
        <w:rPr>
          <w:rFonts w:ascii="Arial" w:hAnsi="Arial" w:cs="Arial"/>
          <w:sz w:val="24"/>
          <w:szCs w:val="24"/>
        </w:rPr>
        <w:t>КАР</w:t>
      </w:r>
      <w:r w:rsidR="008F0ED0" w:rsidRPr="00E0396A">
        <w:rPr>
          <w:rFonts w:ascii="Arial" w:hAnsi="Arial" w:cs="Arial"/>
          <w:sz w:val="24"/>
          <w:szCs w:val="24"/>
        </w:rPr>
        <w:t>-керн</w:t>
      </w:r>
      <w:proofErr w:type="gramEnd"/>
      <w:r w:rsidR="008F0ED0" w:rsidRPr="00E0396A">
        <w:rPr>
          <w:rFonts w:ascii="Arial" w:hAnsi="Arial" w:cs="Arial"/>
          <w:sz w:val="24"/>
          <w:szCs w:val="24"/>
        </w:rPr>
        <w:t>,</w:t>
      </w:r>
      <w:r w:rsidR="00EB2187" w:rsidRPr="00E0396A">
        <w:rPr>
          <w:rFonts w:ascii="Arial" w:hAnsi="Arial" w:cs="Arial"/>
          <w:sz w:val="24"/>
          <w:szCs w:val="24"/>
        </w:rPr>
        <w:t xml:space="preserve"> </w:t>
      </w:r>
      <w:r w:rsidR="008F0ED0" w:rsidRPr="00E0396A">
        <w:rPr>
          <w:rFonts w:ascii="Arial" w:hAnsi="Arial" w:cs="Arial"/>
          <w:sz w:val="24"/>
          <w:szCs w:val="24"/>
        </w:rPr>
        <w:t>альтитуда,</w:t>
      </w:r>
      <w:r w:rsidR="00EB2187" w:rsidRPr="00E0396A">
        <w:rPr>
          <w:rFonts w:ascii="Arial" w:hAnsi="Arial" w:cs="Arial"/>
          <w:sz w:val="24"/>
          <w:szCs w:val="24"/>
        </w:rPr>
        <w:t xml:space="preserve"> </w:t>
      </w:r>
      <w:r w:rsidR="008F0ED0" w:rsidRPr="00E0396A">
        <w:rPr>
          <w:rFonts w:ascii="Arial" w:hAnsi="Arial" w:cs="Arial"/>
          <w:sz w:val="24"/>
          <w:szCs w:val="24"/>
        </w:rPr>
        <w:t>радиометрия-понятия</w:t>
      </w:r>
      <w:r w:rsidR="00EB2187" w:rsidRPr="00E0396A">
        <w:rPr>
          <w:rFonts w:ascii="Arial" w:hAnsi="Arial" w:cs="Arial"/>
          <w:sz w:val="24"/>
          <w:szCs w:val="24"/>
        </w:rPr>
        <w:t xml:space="preserve">, </w:t>
      </w:r>
      <w:r w:rsidR="008F0ED0" w:rsidRPr="00E0396A">
        <w:rPr>
          <w:rFonts w:ascii="Arial" w:hAnsi="Arial" w:cs="Arial"/>
          <w:sz w:val="24"/>
          <w:szCs w:val="24"/>
        </w:rPr>
        <w:t>лежащие в основе изучения скважин</w:t>
      </w:r>
      <w:r>
        <w:rPr>
          <w:rFonts w:ascii="Arial" w:hAnsi="Arial" w:cs="Arial"/>
          <w:sz w:val="24"/>
          <w:szCs w:val="24"/>
        </w:rPr>
        <w:t>,</w:t>
      </w:r>
    </w:p>
    <w:p w:rsidR="00EB2187" w:rsidRPr="00E0396A" w:rsidRDefault="00E0396A" w:rsidP="00E0396A">
      <w:pPr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E0396A">
        <w:rPr>
          <w:rFonts w:ascii="Arial" w:hAnsi="Arial" w:cs="Arial"/>
          <w:sz w:val="24"/>
          <w:szCs w:val="24"/>
        </w:rPr>
        <w:t>г) нет правильных ответов</w:t>
      </w:r>
      <w:r>
        <w:rPr>
          <w:rFonts w:ascii="Arial" w:hAnsi="Arial" w:cs="Arial"/>
          <w:sz w:val="24"/>
          <w:szCs w:val="24"/>
        </w:rPr>
        <w:t>.</w:t>
      </w:r>
    </w:p>
    <w:p w:rsidR="00EB2187" w:rsidRPr="00E0396A" w:rsidRDefault="009022C0" w:rsidP="00E0396A">
      <w:pPr>
        <w:spacing w:after="0" w:line="240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r w:rsidRPr="00E0396A">
        <w:rPr>
          <w:rFonts w:ascii="Arial" w:hAnsi="Arial" w:cs="Arial"/>
          <w:sz w:val="24"/>
          <w:szCs w:val="24"/>
        </w:rPr>
        <w:t>6.</w:t>
      </w:r>
      <w:r w:rsidR="00EB2187" w:rsidRPr="00E0396A">
        <w:rPr>
          <w:rFonts w:ascii="Arial" w:hAnsi="Arial" w:cs="Arial"/>
          <w:sz w:val="24"/>
          <w:szCs w:val="24"/>
        </w:rPr>
        <w:t>Скелет человека сложен минералами группы</w:t>
      </w:r>
      <w:r w:rsidR="00E0396A">
        <w:rPr>
          <w:rFonts w:ascii="Arial" w:hAnsi="Arial" w:cs="Arial"/>
          <w:sz w:val="24"/>
          <w:szCs w:val="24"/>
        </w:rPr>
        <w:t xml:space="preserve"> </w:t>
      </w:r>
    </w:p>
    <w:p w:rsidR="00EB2187" w:rsidRPr="00E0396A" w:rsidRDefault="00E0396A" w:rsidP="00E0396A">
      <w:pPr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E0396A">
        <w:rPr>
          <w:rFonts w:ascii="Arial" w:hAnsi="Arial" w:cs="Arial"/>
          <w:sz w:val="24"/>
          <w:szCs w:val="24"/>
        </w:rPr>
        <w:t>а) оксалатов</w:t>
      </w:r>
      <w:r>
        <w:rPr>
          <w:rFonts w:ascii="Arial" w:hAnsi="Arial" w:cs="Arial"/>
          <w:sz w:val="24"/>
          <w:szCs w:val="24"/>
        </w:rPr>
        <w:t xml:space="preserve">, </w:t>
      </w:r>
      <w:r w:rsidRPr="00E0396A">
        <w:rPr>
          <w:rFonts w:ascii="Arial" w:hAnsi="Arial" w:cs="Arial"/>
          <w:sz w:val="24"/>
          <w:szCs w:val="24"/>
        </w:rPr>
        <w:t>б) фосфатов</w:t>
      </w:r>
      <w:r>
        <w:rPr>
          <w:rFonts w:ascii="Arial" w:hAnsi="Arial" w:cs="Arial"/>
          <w:sz w:val="24"/>
          <w:szCs w:val="24"/>
        </w:rPr>
        <w:t xml:space="preserve">, </w:t>
      </w:r>
      <w:r w:rsidRPr="00E0396A">
        <w:rPr>
          <w:rFonts w:ascii="Arial" w:hAnsi="Arial" w:cs="Arial"/>
          <w:sz w:val="24"/>
          <w:szCs w:val="24"/>
        </w:rPr>
        <w:t>в) фторидов</w:t>
      </w:r>
      <w:r>
        <w:rPr>
          <w:rFonts w:ascii="Arial" w:hAnsi="Arial" w:cs="Arial"/>
          <w:sz w:val="24"/>
          <w:szCs w:val="24"/>
        </w:rPr>
        <w:t xml:space="preserve">, </w:t>
      </w:r>
      <w:r w:rsidRPr="00E0396A">
        <w:rPr>
          <w:rFonts w:ascii="Arial" w:hAnsi="Arial" w:cs="Arial"/>
          <w:sz w:val="24"/>
          <w:szCs w:val="24"/>
        </w:rPr>
        <w:t>г) карбонатов</w:t>
      </w:r>
      <w:r>
        <w:rPr>
          <w:rFonts w:ascii="Arial" w:hAnsi="Arial" w:cs="Arial"/>
          <w:sz w:val="24"/>
          <w:szCs w:val="24"/>
        </w:rPr>
        <w:t xml:space="preserve">, </w:t>
      </w:r>
      <w:r w:rsidRPr="00E0396A">
        <w:rPr>
          <w:rFonts w:ascii="Arial" w:hAnsi="Arial" w:cs="Arial"/>
          <w:sz w:val="24"/>
          <w:szCs w:val="24"/>
        </w:rPr>
        <w:t>д</w:t>
      </w:r>
      <w:r w:rsidR="00884F27">
        <w:rPr>
          <w:rFonts w:ascii="Arial" w:hAnsi="Arial" w:cs="Arial"/>
          <w:sz w:val="24"/>
          <w:szCs w:val="24"/>
        </w:rPr>
        <w:t>)</w:t>
      </w:r>
      <w:r w:rsidRPr="00E0396A">
        <w:rPr>
          <w:rFonts w:ascii="Arial" w:hAnsi="Arial" w:cs="Arial"/>
          <w:sz w:val="24"/>
          <w:szCs w:val="24"/>
        </w:rPr>
        <w:t xml:space="preserve"> не знаю</w:t>
      </w:r>
      <w:r>
        <w:rPr>
          <w:rFonts w:ascii="Arial" w:hAnsi="Arial" w:cs="Arial"/>
          <w:sz w:val="24"/>
          <w:szCs w:val="24"/>
        </w:rPr>
        <w:t>.</w:t>
      </w:r>
    </w:p>
    <w:p w:rsidR="00CA285F" w:rsidRPr="00E0396A" w:rsidRDefault="00E0396A" w:rsidP="00E0396A">
      <w:pPr>
        <w:pStyle w:val="c2"/>
        <w:spacing w:before="0" w:beforeAutospacing="0" w:after="0" w:afterAutospacing="0"/>
        <w:ind w:left="851" w:hanging="851"/>
        <w:jc w:val="both"/>
        <w:rPr>
          <w:rFonts w:ascii="Arial" w:hAnsi="Arial" w:cs="Arial"/>
          <w:iCs/>
        </w:rPr>
      </w:pPr>
      <w:r>
        <w:rPr>
          <w:rFonts w:ascii="Arial" w:hAnsi="Arial" w:cs="Arial"/>
        </w:rPr>
        <w:t xml:space="preserve">7. Минерал доломит относится </w:t>
      </w:r>
      <w:proofErr w:type="gramStart"/>
      <w:r>
        <w:rPr>
          <w:rFonts w:ascii="Arial" w:hAnsi="Arial" w:cs="Arial"/>
        </w:rPr>
        <w:t>к</w:t>
      </w:r>
      <w:proofErr w:type="gramEnd"/>
    </w:p>
    <w:p w:rsidR="00CA285F" w:rsidRPr="00E0396A" w:rsidRDefault="00E0396A" w:rsidP="00E0396A">
      <w:pPr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E0396A">
        <w:rPr>
          <w:rFonts w:ascii="Arial" w:hAnsi="Arial" w:cs="Arial"/>
          <w:sz w:val="24"/>
          <w:szCs w:val="24"/>
        </w:rPr>
        <w:t>а) фосфат</w:t>
      </w:r>
      <w:r>
        <w:rPr>
          <w:rFonts w:ascii="Arial" w:hAnsi="Arial" w:cs="Arial"/>
          <w:sz w:val="24"/>
          <w:szCs w:val="24"/>
        </w:rPr>
        <w:t xml:space="preserve">ам, </w:t>
      </w:r>
      <w:r w:rsidRPr="00E0396A">
        <w:rPr>
          <w:rFonts w:ascii="Arial" w:hAnsi="Arial" w:cs="Arial"/>
          <w:sz w:val="24"/>
          <w:szCs w:val="24"/>
        </w:rPr>
        <w:t>б) оксид</w:t>
      </w:r>
      <w:r>
        <w:rPr>
          <w:rFonts w:ascii="Arial" w:hAnsi="Arial" w:cs="Arial"/>
          <w:sz w:val="24"/>
          <w:szCs w:val="24"/>
        </w:rPr>
        <w:t xml:space="preserve">ам, </w:t>
      </w:r>
      <w:r w:rsidRPr="00E0396A">
        <w:rPr>
          <w:rFonts w:ascii="Arial" w:hAnsi="Arial" w:cs="Arial"/>
          <w:sz w:val="24"/>
          <w:szCs w:val="24"/>
        </w:rPr>
        <w:t>в) карбонат</w:t>
      </w:r>
      <w:r>
        <w:rPr>
          <w:rFonts w:ascii="Arial" w:hAnsi="Arial" w:cs="Arial"/>
          <w:sz w:val="24"/>
          <w:szCs w:val="24"/>
        </w:rPr>
        <w:t xml:space="preserve">ам, </w:t>
      </w:r>
      <w:r w:rsidRPr="00E0396A">
        <w:rPr>
          <w:rFonts w:ascii="Arial" w:hAnsi="Arial" w:cs="Arial"/>
          <w:sz w:val="24"/>
          <w:szCs w:val="24"/>
        </w:rPr>
        <w:t xml:space="preserve">г) </w:t>
      </w:r>
      <w:r>
        <w:rPr>
          <w:rFonts w:ascii="Arial" w:hAnsi="Arial" w:cs="Arial"/>
          <w:sz w:val="24"/>
          <w:szCs w:val="24"/>
        </w:rPr>
        <w:t>сульфатам.</w:t>
      </w:r>
    </w:p>
    <w:p w:rsidR="00CA285F" w:rsidRPr="00E0396A" w:rsidRDefault="00CA285F" w:rsidP="00E0396A">
      <w:pPr>
        <w:spacing w:after="0" w:line="240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r w:rsidRPr="00E0396A">
        <w:rPr>
          <w:rFonts w:ascii="Arial" w:hAnsi="Arial" w:cs="Arial"/>
          <w:sz w:val="24"/>
          <w:szCs w:val="24"/>
        </w:rPr>
        <w:t xml:space="preserve">8. Природное образование, состоящее из одного или нескольких </w:t>
      </w:r>
      <w:r w:rsidR="00E0396A">
        <w:rPr>
          <w:rFonts w:ascii="Arial" w:hAnsi="Arial" w:cs="Arial"/>
          <w:sz w:val="24"/>
          <w:szCs w:val="24"/>
        </w:rPr>
        <w:t xml:space="preserve">минералов </w:t>
      </w:r>
    </w:p>
    <w:p w:rsidR="00CA285F" w:rsidRPr="00E0396A" w:rsidRDefault="00E0396A" w:rsidP="00E0396A">
      <w:pPr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E0396A">
        <w:rPr>
          <w:rFonts w:ascii="Arial" w:hAnsi="Arial" w:cs="Arial"/>
          <w:sz w:val="24"/>
          <w:szCs w:val="24"/>
        </w:rPr>
        <w:t>а) кристалл</w:t>
      </w:r>
      <w:r>
        <w:rPr>
          <w:rFonts w:ascii="Arial" w:hAnsi="Arial" w:cs="Arial"/>
          <w:sz w:val="24"/>
          <w:szCs w:val="24"/>
        </w:rPr>
        <w:t xml:space="preserve">, </w:t>
      </w:r>
      <w:r w:rsidRPr="00E0396A">
        <w:rPr>
          <w:rFonts w:ascii="Arial" w:hAnsi="Arial" w:cs="Arial"/>
          <w:sz w:val="24"/>
          <w:szCs w:val="24"/>
        </w:rPr>
        <w:t>б) горная порода</w:t>
      </w:r>
      <w:r>
        <w:rPr>
          <w:rFonts w:ascii="Arial" w:hAnsi="Arial" w:cs="Arial"/>
          <w:sz w:val="24"/>
          <w:szCs w:val="24"/>
        </w:rPr>
        <w:t xml:space="preserve">, </w:t>
      </w:r>
      <w:r w:rsidRPr="00E0396A">
        <w:rPr>
          <w:rFonts w:ascii="Arial" w:hAnsi="Arial" w:cs="Arial"/>
          <w:sz w:val="24"/>
          <w:szCs w:val="24"/>
        </w:rPr>
        <w:t>в) самородок</w:t>
      </w:r>
      <w:r>
        <w:rPr>
          <w:rFonts w:ascii="Arial" w:hAnsi="Arial" w:cs="Arial"/>
          <w:sz w:val="24"/>
          <w:szCs w:val="24"/>
        </w:rPr>
        <w:t xml:space="preserve">, </w:t>
      </w:r>
      <w:r w:rsidRPr="00E0396A">
        <w:rPr>
          <w:rFonts w:ascii="Arial" w:hAnsi="Arial" w:cs="Arial"/>
          <w:sz w:val="24"/>
          <w:szCs w:val="24"/>
        </w:rPr>
        <w:t>г) окаменелость</w:t>
      </w:r>
      <w:r>
        <w:rPr>
          <w:rFonts w:ascii="Arial" w:hAnsi="Arial" w:cs="Arial"/>
          <w:sz w:val="24"/>
          <w:szCs w:val="24"/>
        </w:rPr>
        <w:t>.</w:t>
      </w:r>
    </w:p>
    <w:p w:rsidR="00CA285F" w:rsidRPr="00E0396A" w:rsidRDefault="00CA285F" w:rsidP="00E0396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0396A">
        <w:rPr>
          <w:rFonts w:ascii="Arial" w:hAnsi="Arial" w:cs="Arial"/>
          <w:sz w:val="24"/>
          <w:szCs w:val="24"/>
        </w:rPr>
        <w:t xml:space="preserve"> </w:t>
      </w:r>
    </w:p>
    <w:p w:rsidR="00E0396A" w:rsidRPr="00E0396A" w:rsidRDefault="00E0396A" w:rsidP="00E0396A">
      <w:pPr>
        <w:pStyle w:val="a3"/>
        <w:numPr>
          <w:ilvl w:val="0"/>
          <w:numId w:val="4"/>
        </w:numPr>
        <w:spacing w:after="0" w:line="23" w:lineRule="atLeast"/>
        <w:jc w:val="center"/>
        <w:rPr>
          <w:rFonts w:ascii="Arial" w:hAnsi="Arial" w:cs="Arial"/>
          <w:sz w:val="24"/>
          <w:szCs w:val="24"/>
        </w:rPr>
      </w:pPr>
      <w:r w:rsidRPr="00E0396A">
        <w:rPr>
          <w:rFonts w:ascii="Arial" w:hAnsi="Arial" w:cs="Arial"/>
          <w:sz w:val="24"/>
          <w:szCs w:val="24"/>
        </w:rPr>
        <w:t>Прочитайте условия заданий и ответьте на вопросы</w:t>
      </w:r>
    </w:p>
    <w:p w:rsidR="00E0396A" w:rsidRPr="00E0396A" w:rsidRDefault="00E0396A" w:rsidP="00E0396A">
      <w:pPr>
        <w:pStyle w:val="a3"/>
        <w:spacing w:after="0" w:line="23" w:lineRule="atLeast"/>
        <w:ind w:left="284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  <w:r w:rsidRPr="00E0396A">
        <w:rPr>
          <w:rFonts w:ascii="Arial" w:hAnsi="Arial" w:cs="Arial"/>
          <w:color w:val="0D0D0D" w:themeColor="text1" w:themeTint="F2"/>
          <w:sz w:val="24"/>
          <w:szCs w:val="24"/>
        </w:rPr>
        <w:t>(</w:t>
      </w:r>
      <w:r>
        <w:rPr>
          <w:rFonts w:ascii="Arial" w:hAnsi="Arial" w:cs="Arial"/>
          <w:color w:val="0D0D0D" w:themeColor="text1" w:themeTint="F2"/>
          <w:sz w:val="24"/>
          <w:szCs w:val="24"/>
        </w:rPr>
        <w:t xml:space="preserve">за задания </w:t>
      </w:r>
      <w:r w:rsidRPr="00E0396A">
        <w:rPr>
          <w:rFonts w:ascii="Arial" w:hAnsi="Arial" w:cs="Arial"/>
          <w:color w:val="0D0D0D" w:themeColor="text1" w:themeTint="F2"/>
          <w:sz w:val="24"/>
          <w:szCs w:val="24"/>
        </w:rPr>
        <w:t xml:space="preserve">максимум - </w:t>
      </w:r>
      <w:r>
        <w:rPr>
          <w:rFonts w:ascii="Arial" w:hAnsi="Arial" w:cs="Arial"/>
          <w:color w:val="0D0D0D" w:themeColor="text1" w:themeTint="F2"/>
          <w:sz w:val="24"/>
          <w:szCs w:val="24"/>
        </w:rPr>
        <w:t>14 баллов</w:t>
      </w:r>
      <w:r w:rsidRPr="00E0396A">
        <w:rPr>
          <w:rFonts w:ascii="Arial" w:hAnsi="Arial" w:cs="Arial"/>
          <w:color w:val="0D0D0D" w:themeColor="text1" w:themeTint="F2"/>
          <w:sz w:val="24"/>
          <w:szCs w:val="24"/>
        </w:rPr>
        <w:t>)</w:t>
      </w:r>
    </w:p>
    <w:p w:rsidR="0009651E" w:rsidRPr="00E0396A" w:rsidRDefault="0009651E" w:rsidP="00E0396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A285F" w:rsidRPr="00E0396A" w:rsidRDefault="00E0396A" w:rsidP="00E0396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CA285F" w:rsidRPr="00E0396A">
        <w:rPr>
          <w:rFonts w:ascii="Arial" w:hAnsi="Arial" w:cs="Arial"/>
          <w:sz w:val="24"/>
          <w:szCs w:val="24"/>
        </w:rPr>
        <w:t>. Известно, что сегодня простые карандаши делают из графита. А из какого минерала делали первые простые карандаши?</w:t>
      </w:r>
      <w:r>
        <w:rPr>
          <w:rFonts w:ascii="Arial" w:hAnsi="Arial" w:cs="Arial"/>
          <w:sz w:val="24"/>
          <w:szCs w:val="24"/>
        </w:rPr>
        <w:t xml:space="preserve"> </w:t>
      </w:r>
      <w:r w:rsidR="0035599C" w:rsidRPr="00E0396A">
        <w:rPr>
          <w:rFonts w:ascii="Arial" w:hAnsi="Arial" w:cs="Arial"/>
          <w:sz w:val="24"/>
          <w:szCs w:val="24"/>
        </w:rPr>
        <w:t>(4</w:t>
      </w:r>
      <w:r>
        <w:rPr>
          <w:rFonts w:ascii="Arial" w:hAnsi="Arial" w:cs="Arial"/>
          <w:sz w:val="24"/>
          <w:szCs w:val="24"/>
        </w:rPr>
        <w:t xml:space="preserve"> б</w:t>
      </w:r>
      <w:r w:rsidR="0035599C" w:rsidRPr="00E0396A">
        <w:rPr>
          <w:rFonts w:ascii="Arial" w:hAnsi="Arial" w:cs="Arial"/>
          <w:sz w:val="24"/>
          <w:szCs w:val="24"/>
        </w:rPr>
        <w:t>)</w:t>
      </w:r>
    </w:p>
    <w:p w:rsidR="00320BE5" w:rsidRPr="00E0396A" w:rsidRDefault="00320BE5" w:rsidP="00E0396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20BE5" w:rsidRDefault="00E0396A" w:rsidP="00E0396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ED22C7" w:rsidRPr="00E0396A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="00320BE5" w:rsidRPr="00E0396A">
        <w:rPr>
          <w:rFonts w:ascii="Arial" w:hAnsi="Arial" w:cs="Arial"/>
          <w:sz w:val="24"/>
          <w:szCs w:val="24"/>
        </w:rPr>
        <w:t>На остро</w:t>
      </w:r>
      <w:r w:rsidR="00EB2187" w:rsidRPr="00E0396A">
        <w:rPr>
          <w:rFonts w:ascii="Arial" w:hAnsi="Arial" w:cs="Arial"/>
          <w:sz w:val="24"/>
          <w:szCs w:val="24"/>
        </w:rPr>
        <w:t xml:space="preserve">ве Тринидад есть озеро </w:t>
      </w:r>
      <w:proofErr w:type="spellStart"/>
      <w:r w:rsidR="00EB2187" w:rsidRPr="00E0396A">
        <w:rPr>
          <w:rFonts w:ascii="Arial" w:hAnsi="Arial" w:cs="Arial"/>
          <w:sz w:val="24"/>
          <w:szCs w:val="24"/>
        </w:rPr>
        <w:t>Пич-Лейк</w:t>
      </w:r>
      <w:proofErr w:type="spellEnd"/>
      <w:r w:rsidR="00320BE5" w:rsidRPr="00E0396A">
        <w:rPr>
          <w:rFonts w:ascii="Arial" w:hAnsi="Arial" w:cs="Arial"/>
          <w:sz w:val="24"/>
          <w:szCs w:val="24"/>
        </w:rPr>
        <w:t>,</w:t>
      </w:r>
      <w:r w:rsidR="00EB2187" w:rsidRPr="00E0396A">
        <w:rPr>
          <w:rFonts w:ascii="Arial" w:hAnsi="Arial" w:cs="Arial"/>
          <w:sz w:val="24"/>
          <w:szCs w:val="24"/>
        </w:rPr>
        <w:t xml:space="preserve"> </w:t>
      </w:r>
      <w:r w:rsidR="00320BE5" w:rsidRPr="00E0396A">
        <w:rPr>
          <w:rFonts w:ascii="Arial" w:hAnsi="Arial" w:cs="Arial"/>
          <w:sz w:val="24"/>
          <w:szCs w:val="24"/>
        </w:rPr>
        <w:t xml:space="preserve">состоящее из ЭТОГО жидкого </w:t>
      </w:r>
      <w:proofErr w:type="spellStart"/>
      <w:r w:rsidR="00320BE5" w:rsidRPr="00E0396A">
        <w:rPr>
          <w:rFonts w:ascii="Arial" w:hAnsi="Arial" w:cs="Arial"/>
          <w:sz w:val="24"/>
          <w:szCs w:val="24"/>
        </w:rPr>
        <w:t>каустобиолита</w:t>
      </w:r>
      <w:proofErr w:type="spellEnd"/>
      <w:r w:rsidR="00320BE5" w:rsidRPr="00E0396A">
        <w:rPr>
          <w:rFonts w:ascii="Arial" w:hAnsi="Arial" w:cs="Arial"/>
          <w:sz w:val="24"/>
          <w:szCs w:val="24"/>
        </w:rPr>
        <w:t>.</w:t>
      </w:r>
      <w:r w:rsidR="00EB2187" w:rsidRPr="00E0396A">
        <w:rPr>
          <w:rFonts w:ascii="Arial" w:hAnsi="Arial" w:cs="Arial"/>
          <w:sz w:val="24"/>
          <w:szCs w:val="24"/>
        </w:rPr>
        <w:t xml:space="preserve"> </w:t>
      </w:r>
      <w:r w:rsidR="00320BE5" w:rsidRPr="00E0396A">
        <w:rPr>
          <w:rFonts w:ascii="Arial" w:hAnsi="Arial" w:cs="Arial"/>
          <w:sz w:val="24"/>
          <w:szCs w:val="24"/>
        </w:rPr>
        <w:t>Эт</w:t>
      </w:r>
      <w:r w:rsidR="00EB2187" w:rsidRPr="00E0396A">
        <w:rPr>
          <w:rFonts w:ascii="Arial" w:hAnsi="Arial" w:cs="Arial"/>
          <w:sz w:val="24"/>
          <w:szCs w:val="24"/>
        </w:rPr>
        <w:t>о крупнейший в мире резервуар подобного рода, по прогнозам  при текущем уровне добычи озеро буде</w:t>
      </w:r>
      <w:r w:rsidR="00320BE5" w:rsidRPr="00E0396A">
        <w:rPr>
          <w:rFonts w:ascii="Arial" w:hAnsi="Arial" w:cs="Arial"/>
          <w:sz w:val="24"/>
          <w:szCs w:val="24"/>
        </w:rPr>
        <w:t>т я</w:t>
      </w:r>
      <w:r w:rsidR="00EB2187" w:rsidRPr="00E0396A">
        <w:rPr>
          <w:rFonts w:ascii="Arial" w:hAnsi="Arial" w:cs="Arial"/>
          <w:sz w:val="24"/>
          <w:szCs w:val="24"/>
        </w:rPr>
        <w:t xml:space="preserve">вляться </w:t>
      </w:r>
      <w:proofErr w:type="spellStart"/>
      <w:r w:rsidR="00EB2187" w:rsidRPr="00E0396A">
        <w:rPr>
          <w:rFonts w:ascii="Arial" w:hAnsi="Arial" w:cs="Arial"/>
          <w:sz w:val="24"/>
          <w:szCs w:val="24"/>
        </w:rPr>
        <w:t>возобновимым</w:t>
      </w:r>
      <w:proofErr w:type="spellEnd"/>
      <w:r w:rsidR="00EB2187" w:rsidRPr="00E0396A">
        <w:rPr>
          <w:rFonts w:ascii="Arial" w:hAnsi="Arial" w:cs="Arial"/>
          <w:sz w:val="24"/>
          <w:szCs w:val="24"/>
        </w:rPr>
        <w:t xml:space="preserve">  источником </w:t>
      </w:r>
      <w:r w:rsidR="00320BE5" w:rsidRPr="00E0396A">
        <w:rPr>
          <w:rFonts w:ascii="Arial" w:hAnsi="Arial" w:cs="Arial"/>
          <w:sz w:val="24"/>
          <w:szCs w:val="24"/>
        </w:rPr>
        <w:t>ЭТОГО.</w:t>
      </w:r>
      <w:r w:rsidR="00EB2187" w:rsidRPr="00E0396A">
        <w:rPr>
          <w:rFonts w:ascii="Arial" w:hAnsi="Arial" w:cs="Arial"/>
          <w:sz w:val="24"/>
          <w:szCs w:val="24"/>
        </w:rPr>
        <w:t xml:space="preserve"> </w:t>
      </w:r>
      <w:r w:rsidR="00320BE5" w:rsidRPr="00E0396A">
        <w:rPr>
          <w:rFonts w:ascii="Arial" w:hAnsi="Arial" w:cs="Arial"/>
          <w:sz w:val="24"/>
          <w:szCs w:val="24"/>
        </w:rPr>
        <w:t>На протяжении 400 лет.</w:t>
      </w:r>
      <w:r w:rsidR="00EB2187" w:rsidRPr="00E0396A">
        <w:rPr>
          <w:rFonts w:ascii="Arial" w:hAnsi="Arial" w:cs="Arial"/>
          <w:sz w:val="24"/>
          <w:szCs w:val="24"/>
        </w:rPr>
        <w:t xml:space="preserve"> </w:t>
      </w:r>
      <w:r w:rsidR="00320BE5" w:rsidRPr="00E0396A">
        <w:rPr>
          <w:rFonts w:ascii="Arial" w:hAnsi="Arial" w:cs="Arial"/>
          <w:sz w:val="24"/>
          <w:szCs w:val="24"/>
        </w:rPr>
        <w:t>Назовите ЭТО.</w:t>
      </w:r>
      <w:r>
        <w:rPr>
          <w:rFonts w:ascii="Arial" w:hAnsi="Arial" w:cs="Arial"/>
          <w:sz w:val="24"/>
          <w:szCs w:val="24"/>
        </w:rPr>
        <w:t xml:space="preserve"> </w:t>
      </w:r>
      <w:r w:rsidR="007D5C9D" w:rsidRPr="00E0396A">
        <w:rPr>
          <w:rFonts w:ascii="Arial" w:hAnsi="Arial" w:cs="Arial"/>
          <w:sz w:val="24"/>
          <w:szCs w:val="24"/>
        </w:rPr>
        <w:t>(4</w:t>
      </w:r>
      <w:r>
        <w:rPr>
          <w:rFonts w:ascii="Arial" w:hAnsi="Arial" w:cs="Arial"/>
          <w:sz w:val="24"/>
          <w:szCs w:val="24"/>
        </w:rPr>
        <w:t>б</w:t>
      </w:r>
      <w:r w:rsidR="007D5C9D" w:rsidRPr="00E0396A">
        <w:rPr>
          <w:rFonts w:ascii="Arial" w:hAnsi="Arial" w:cs="Arial"/>
          <w:sz w:val="24"/>
          <w:szCs w:val="24"/>
        </w:rPr>
        <w:t>)</w:t>
      </w:r>
    </w:p>
    <w:p w:rsidR="00E0396A" w:rsidRPr="00E0396A" w:rsidRDefault="00E0396A" w:rsidP="00E0396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D5C9D" w:rsidRPr="00E0396A" w:rsidRDefault="00E0396A" w:rsidP="00E0396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7D5C9D" w:rsidRPr="00E0396A">
        <w:rPr>
          <w:rFonts w:ascii="Arial" w:hAnsi="Arial" w:cs="Arial"/>
          <w:sz w:val="24"/>
          <w:szCs w:val="24"/>
        </w:rPr>
        <w:t>. Перечислите виды речных террас. (6 б)</w:t>
      </w:r>
    </w:p>
    <w:p w:rsidR="00952216" w:rsidRPr="00E0396A" w:rsidRDefault="0035599C">
      <w:pPr>
        <w:rPr>
          <w:sz w:val="28"/>
          <w:szCs w:val="28"/>
        </w:rPr>
      </w:pPr>
      <w:r w:rsidRPr="00E0396A">
        <w:t xml:space="preserve">                                                                                                     </w:t>
      </w:r>
      <w:bookmarkStart w:id="0" w:name="_GoBack"/>
      <w:bookmarkEnd w:id="0"/>
    </w:p>
    <w:sectPr w:rsidR="00952216" w:rsidRPr="00E0396A" w:rsidSect="00E0396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000D88"/>
    <w:multiLevelType w:val="hybridMultilevel"/>
    <w:tmpl w:val="8AE27DBA"/>
    <w:lvl w:ilvl="0" w:tplc="209AFCFA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4F830E50"/>
    <w:multiLevelType w:val="hybridMultilevel"/>
    <w:tmpl w:val="07C8E2FC"/>
    <w:lvl w:ilvl="0" w:tplc="0419000F">
      <w:start w:val="1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5F6E4FF2"/>
    <w:multiLevelType w:val="hybridMultilevel"/>
    <w:tmpl w:val="56E89118"/>
    <w:lvl w:ilvl="0" w:tplc="04190013">
      <w:start w:val="1"/>
      <w:numFmt w:val="upperRoman"/>
      <w:lvlText w:val="%1."/>
      <w:lvlJc w:val="righ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413C22"/>
    <w:multiLevelType w:val="hybridMultilevel"/>
    <w:tmpl w:val="FAE00C58"/>
    <w:lvl w:ilvl="0" w:tplc="D1B8FA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E4230D"/>
    <w:multiLevelType w:val="hybridMultilevel"/>
    <w:tmpl w:val="56E89118"/>
    <w:lvl w:ilvl="0" w:tplc="04190013">
      <w:start w:val="1"/>
      <w:numFmt w:val="upperRoman"/>
      <w:lvlText w:val="%1."/>
      <w:lvlJc w:val="righ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2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6A5"/>
    <w:rsid w:val="0009651E"/>
    <w:rsid w:val="00196CBB"/>
    <w:rsid w:val="00320BE5"/>
    <w:rsid w:val="0035599C"/>
    <w:rsid w:val="00412315"/>
    <w:rsid w:val="00543605"/>
    <w:rsid w:val="007D5C9D"/>
    <w:rsid w:val="00884F27"/>
    <w:rsid w:val="008F0ED0"/>
    <w:rsid w:val="009022C0"/>
    <w:rsid w:val="00952216"/>
    <w:rsid w:val="009B7359"/>
    <w:rsid w:val="00B17142"/>
    <w:rsid w:val="00BA652A"/>
    <w:rsid w:val="00BF26A5"/>
    <w:rsid w:val="00CA285F"/>
    <w:rsid w:val="00D16A8A"/>
    <w:rsid w:val="00E0396A"/>
    <w:rsid w:val="00EA486B"/>
    <w:rsid w:val="00EB2187"/>
    <w:rsid w:val="00ED2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86B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412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412315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86B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412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412315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6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user1</cp:lastModifiedBy>
  <cp:revision>3</cp:revision>
  <dcterms:created xsi:type="dcterms:W3CDTF">2019-10-22T17:46:00Z</dcterms:created>
  <dcterms:modified xsi:type="dcterms:W3CDTF">2019-10-23T06:44:00Z</dcterms:modified>
</cp:coreProperties>
</file>